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6610" w14:textId="066E5A71" w:rsidR="00980D72" w:rsidRDefault="00BB3EF5">
      <w:pPr>
        <w:pStyle w:val="Titolo1"/>
        <w:spacing w:before="38"/>
        <w:ind w:right="2632"/>
      </w:pPr>
      <w:r>
        <w:t>Corso di Laurea Educatore Sociale e Culturale</w:t>
      </w:r>
      <w:r>
        <w:rPr>
          <w:spacing w:val="-52"/>
        </w:rPr>
        <w:t xml:space="preserve"> </w:t>
      </w:r>
      <w:r>
        <w:t>Sede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Bologna</w:t>
      </w:r>
    </w:p>
    <w:p w14:paraId="1404C489" w14:textId="29B3763A" w:rsidR="003F0F87" w:rsidRDefault="00BB3EF5" w:rsidP="003F0F87">
      <w:pPr>
        <w:ind w:left="2844" w:right="2630"/>
        <w:jc w:val="center"/>
        <w:rPr>
          <w:b/>
          <w:sz w:val="24"/>
        </w:rPr>
      </w:pPr>
      <w:r>
        <w:rPr>
          <w:b/>
          <w:sz w:val="24"/>
        </w:rPr>
        <w:t>Attività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tirocinio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indiretto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a.a.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</w:t>
      </w:r>
      <w:r w:rsidR="003F0F87">
        <w:rPr>
          <w:b/>
          <w:sz w:val="24"/>
        </w:rPr>
        <w:t>5</w:t>
      </w:r>
      <w:r>
        <w:rPr>
          <w:b/>
          <w:sz w:val="24"/>
        </w:rPr>
        <w:t>-2</w:t>
      </w:r>
      <w:r w:rsidR="003F0F87">
        <w:rPr>
          <w:b/>
          <w:sz w:val="24"/>
        </w:rPr>
        <w:t>6</w:t>
      </w:r>
    </w:p>
    <w:p w14:paraId="091167C7" w14:textId="77777777" w:rsidR="00980D72" w:rsidRDefault="00980D72">
      <w:pPr>
        <w:pStyle w:val="Corpotesto"/>
        <w:rPr>
          <w:b/>
        </w:rPr>
      </w:pPr>
    </w:p>
    <w:p w14:paraId="7BC6E0A8" w14:textId="77777777" w:rsidR="00980D72" w:rsidRDefault="00BB3EF5">
      <w:pPr>
        <w:pStyle w:val="Corpotesto"/>
        <w:ind w:left="212"/>
      </w:pP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tirocinio</w:t>
      </w:r>
      <w:r>
        <w:rPr>
          <w:spacing w:val="-1"/>
        </w:rPr>
        <w:t xml:space="preserve"> </w:t>
      </w:r>
      <w:r>
        <w:t>indiretto si</w:t>
      </w:r>
      <w:r>
        <w:rPr>
          <w:spacing w:val="-4"/>
        </w:rPr>
        <w:t xml:space="preserve"> </w:t>
      </w:r>
      <w:r>
        <w:t>svolgono</w:t>
      </w:r>
      <w:r>
        <w:rPr>
          <w:spacing w:val="-5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3°</w:t>
      </w:r>
      <w:r>
        <w:rPr>
          <w:spacing w:val="-4"/>
        </w:rPr>
        <w:t xml:space="preserve"> </w:t>
      </w:r>
      <w:r>
        <w:t>anno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prevedono:</w:t>
      </w:r>
    </w:p>
    <w:p w14:paraId="17A5830C" w14:textId="77777777" w:rsidR="00980D72" w:rsidRDefault="00980D72">
      <w:pPr>
        <w:pStyle w:val="Corpotesto"/>
        <w:spacing w:before="5"/>
        <w:rPr>
          <w:sz w:val="23"/>
        </w:rPr>
      </w:pPr>
    </w:p>
    <w:p w14:paraId="09C4B912" w14:textId="399D5FFE" w:rsidR="00570782" w:rsidRPr="005945C2" w:rsidRDefault="00775292" w:rsidP="00570782">
      <w:pPr>
        <w:pStyle w:val="Paragrafoelenco"/>
        <w:numPr>
          <w:ilvl w:val="0"/>
          <w:numId w:val="4"/>
        </w:numPr>
        <w:tabs>
          <w:tab w:val="left" w:pos="835"/>
        </w:tabs>
        <w:rPr>
          <w:b/>
          <w:bCs/>
          <w:sz w:val="24"/>
        </w:rPr>
      </w:pPr>
      <w:r w:rsidRPr="00570782">
        <w:rPr>
          <w:b/>
          <w:sz w:val="24"/>
        </w:rPr>
        <w:t>Incontro</w:t>
      </w:r>
      <w:r w:rsidRPr="00570782">
        <w:rPr>
          <w:b/>
          <w:spacing w:val="-9"/>
          <w:sz w:val="24"/>
        </w:rPr>
        <w:t xml:space="preserve"> </w:t>
      </w:r>
      <w:r w:rsidRPr="00570782">
        <w:rPr>
          <w:b/>
          <w:sz w:val="24"/>
        </w:rPr>
        <w:t>iniziale</w:t>
      </w:r>
      <w:r w:rsidRPr="00570782">
        <w:rPr>
          <w:b/>
          <w:spacing w:val="-11"/>
          <w:sz w:val="24"/>
        </w:rPr>
        <w:t xml:space="preserve"> </w:t>
      </w:r>
      <w:r w:rsidRPr="00570782">
        <w:rPr>
          <w:b/>
          <w:sz w:val="24"/>
        </w:rPr>
        <w:t>di</w:t>
      </w:r>
      <w:r w:rsidRPr="00570782">
        <w:rPr>
          <w:b/>
          <w:spacing w:val="-9"/>
          <w:sz w:val="24"/>
        </w:rPr>
        <w:t xml:space="preserve"> </w:t>
      </w:r>
      <w:r w:rsidRPr="00570782">
        <w:rPr>
          <w:b/>
          <w:sz w:val="24"/>
        </w:rPr>
        <w:t>presentazione</w:t>
      </w:r>
      <w:r w:rsidRPr="00570782">
        <w:rPr>
          <w:b/>
          <w:spacing w:val="-7"/>
          <w:sz w:val="24"/>
        </w:rPr>
        <w:t xml:space="preserve"> </w:t>
      </w:r>
      <w:r w:rsidRPr="00570782">
        <w:rPr>
          <w:sz w:val="24"/>
        </w:rPr>
        <w:t>del</w:t>
      </w:r>
      <w:r w:rsidRPr="00570782">
        <w:rPr>
          <w:spacing w:val="-10"/>
          <w:sz w:val="24"/>
        </w:rPr>
        <w:t xml:space="preserve"> </w:t>
      </w:r>
      <w:r w:rsidRPr="00570782">
        <w:rPr>
          <w:sz w:val="24"/>
        </w:rPr>
        <w:t>tirocinio</w:t>
      </w:r>
      <w:r w:rsidR="00ED3B9D" w:rsidRPr="00570782">
        <w:rPr>
          <w:spacing w:val="-9"/>
          <w:sz w:val="24"/>
        </w:rPr>
        <w:t xml:space="preserve">: </w:t>
      </w:r>
      <w:r w:rsidR="00EA65FE" w:rsidRPr="005945C2">
        <w:rPr>
          <w:b/>
          <w:bCs/>
          <w:sz w:val="24"/>
        </w:rPr>
        <w:t>0</w:t>
      </w:r>
      <w:r w:rsidR="003F0F87">
        <w:rPr>
          <w:b/>
          <w:bCs/>
          <w:sz w:val="24"/>
        </w:rPr>
        <w:t>2</w:t>
      </w:r>
      <w:r w:rsidR="00ED3B9D" w:rsidRPr="005945C2">
        <w:rPr>
          <w:b/>
          <w:bCs/>
          <w:sz w:val="24"/>
        </w:rPr>
        <w:t>.</w:t>
      </w:r>
      <w:r w:rsidR="00EA65FE" w:rsidRPr="005945C2">
        <w:rPr>
          <w:b/>
          <w:bCs/>
          <w:sz w:val="24"/>
        </w:rPr>
        <w:t>10.</w:t>
      </w:r>
      <w:r w:rsidR="00ED3B9D" w:rsidRPr="005945C2">
        <w:rPr>
          <w:b/>
          <w:bCs/>
          <w:sz w:val="24"/>
        </w:rPr>
        <w:t>202</w:t>
      </w:r>
      <w:r w:rsidR="003F0F87">
        <w:rPr>
          <w:b/>
          <w:bCs/>
          <w:sz w:val="24"/>
        </w:rPr>
        <w:t>5</w:t>
      </w:r>
      <w:r w:rsidR="00ED3B9D" w:rsidRPr="005945C2">
        <w:rPr>
          <w:b/>
          <w:bCs/>
          <w:sz w:val="24"/>
        </w:rPr>
        <w:t xml:space="preserve"> ore 1</w:t>
      </w:r>
      <w:r w:rsidR="003F0F87">
        <w:rPr>
          <w:b/>
          <w:bCs/>
          <w:sz w:val="24"/>
        </w:rPr>
        <w:t>6</w:t>
      </w:r>
      <w:r w:rsidR="00570782" w:rsidRPr="005945C2">
        <w:rPr>
          <w:b/>
          <w:bCs/>
          <w:sz w:val="24"/>
        </w:rPr>
        <w:t>:00</w:t>
      </w:r>
      <w:r w:rsidR="003F0F87">
        <w:rPr>
          <w:b/>
          <w:bCs/>
          <w:sz w:val="24"/>
        </w:rPr>
        <w:t>- Aula Alberti 11</w:t>
      </w:r>
    </w:p>
    <w:p w14:paraId="6DA9A6B3" w14:textId="0586E8D5" w:rsidR="00980D72" w:rsidRDefault="00BB3EF5" w:rsidP="003F0F87">
      <w:pPr>
        <w:tabs>
          <w:tab w:val="left" w:pos="835"/>
        </w:tabs>
        <w:ind w:left="720"/>
        <w:rPr>
          <w:i/>
          <w:sz w:val="19"/>
        </w:rPr>
      </w:pPr>
      <w:r w:rsidRPr="00570782">
        <w:rPr>
          <w:i/>
          <w:sz w:val="24"/>
          <w:u w:val="single"/>
        </w:rPr>
        <w:t>La</w:t>
      </w:r>
      <w:r w:rsidRPr="00570782">
        <w:rPr>
          <w:i/>
          <w:spacing w:val="-6"/>
          <w:sz w:val="24"/>
          <w:u w:val="single"/>
        </w:rPr>
        <w:t xml:space="preserve"> </w:t>
      </w:r>
      <w:r w:rsidRPr="00570782">
        <w:rPr>
          <w:i/>
          <w:sz w:val="24"/>
          <w:u w:val="single"/>
        </w:rPr>
        <w:t>partecipazione</w:t>
      </w:r>
      <w:r w:rsidRPr="00570782">
        <w:rPr>
          <w:i/>
          <w:spacing w:val="-2"/>
          <w:sz w:val="24"/>
          <w:u w:val="single"/>
        </w:rPr>
        <w:t xml:space="preserve"> </w:t>
      </w:r>
      <w:r w:rsidRPr="00570782">
        <w:rPr>
          <w:i/>
          <w:sz w:val="24"/>
          <w:u w:val="single"/>
        </w:rPr>
        <w:t>è</w:t>
      </w:r>
      <w:r w:rsidRPr="00570782">
        <w:rPr>
          <w:i/>
          <w:spacing w:val="-4"/>
          <w:sz w:val="24"/>
          <w:u w:val="single"/>
        </w:rPr>
        <w:t xml:space="preserve"> </w:t>
      </w:r>
      <w:r w:rsidRPr="00570782">
        <w:rPr>
          <w:i/>
          <w:sz w:val="24"/>
          <w:u w:val="single"/>
        </w:rPr>
        <w:t>obbligatoria</w:t>
      </w:r>
      <w:r w:rsidR="005C1933" w:rsidRPr="00570782">
        <w:rPr>
          <w:i/>
          <w:sz w:val="24"/>
          <w:u w:val="single"/>
        </w:rPr>
        <w:t xml:space="preserve"> per tutti gli iscritti al 3° anno e successivi</w:t>
      </w:r>
      <w:r w:rsidRPr="00570782">
        <w:rPr>
          <w:i/>
          <w:sz w:val="24"/>
        </w:rPr>
        <w:t>.</w:t>
      </w:r>
      <w:r w:rsidR="00775292" w:rsidRPr="00570782">
        <w:rPr>
          <w:i/>
          <w:sz w:val="24"/>
        </w:rPr>
        <w:t xml:space="preserve"> Per gli studenti che non hanno partecipato all’incontro</w:t>
      </w:r>
      <w:r w:rsidR="00F103F9" w:rsidRPr="00570782">
        <w:rPr>
          <w:i/>
          <w:sz w:val="24"/>
        </w:rPr>
        <w:t xml:space="preserve"> iniziale</w:t>
      </w:r>
      <w:r w:rsidR="00775292" w:rsidRPr="00570782">
        <w:rPr>
          <w:i/>
          <w:sz w:val="24"/>
        </w:rPr>
        <w:t xml:space="preserve">, è prevista un recupero </w:t>
      </w:r>
      <w:r w:rsidR="00570782" w:rsidRPr="00570782">
        <w:rPr>
          <w:i/>
          <w:sz w:val="24"/>
        </w:rPr>
        <w:t xml:space="preserve">online in data </w:t>
      </w:r>
      <w:r w:rsidR="003F0F87">
        <w:rPr>
          <w:i/>
          <w:sz w:val="24"/>
        </w:rPr>
        <w:t>da destinarsi</w:t>
      </w:r>
    </w:p>
    <w:p w14:paraId="4B6F8774" w14:textId="77777777" w:rsidR="00980D72" w:rsidRDefault="00980D72">
      <w:pPr>
        <w:pStyle w:val="Corpotesto"/>
        <w:spacing w:before="12"/>
        <w:rPr>
          <w:i/>
          <w:sz w:val="19"/>
        </w:rPr>
      </w:pPr>
    </w:p>
    <w:p w14:paraId="3072C6EF" w14:textId="4C623F2A" w:rsidR="005C1933" w:rsidRPr="00570782" w:rsidRDefault="005C1933" w:rsidP="00570782">
      <w:pPr>
        <w:pStyle w:val="Paragrafoelenco"/>
        <w:numPr>
          <w:ilvl w:val="0"/>
          <w:numId w:val="4"/>
        </w:numPr>
        <w:tabs>
          <w:tab w:val="left" w:pos="475"/>
        </w:tabs>
        <w:spacing w:before="51"/>
        <w:ind w:right="102"/>
        <w:rPr>
          <w:b/>
          <w:sz w:val="24"/>
        </w:rPr>
      </w:pPr>
      <w:r w:rsidRPr="00570782">
        <w:rPr>
          <w:b/>
          <w:sz w:val="24"/>
        </w:rPr>
        <w:t>Seminario di autoformazione con gli educatori dei servizi</w:t>
      </w:r>
    </w:p>
    <w:p w14:paraId="309BABD9" w14:textId="7F8781AC" w:rsidR="005C1933" w:rsidRDefault="005C1933" w:rsidP="005C1933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</w:rPr>
      </w:pPr>
      <w:r>
        <w:rPr>
          <w:sz w:val="24"/>
        </w:rPr>
        <w:t>L’Università organizza un ciclo di seminari per l’anno 202</w:t>
      </w:r>
      <w:r w:rsidR="003F0F87">
        <w:rPr>
          <w:sz w:val="24"/>
        </w:rPr>
        <w:t>5</w:t>
      </w:r>
      <w:r>
        <w:rPr>
          <w:sz w:val="24"/>
        </w:rPr>
        <w:t>-2</w:t>
      </w:r>
      <w:r w:rsidR="003F0F87">
        <w:rPr>
          <w:sz w:val="24"/>
        </w:rPr>
        <w:t>6</w:t>
      </w:r>
      <w:r>
        <w:rPr>
          <w:sz w:val="24"/>
        </w:rPr>
        <w:t xml:space="preserve"> </w:t>
      </w:r>
      <w:r w:rsidRPr="005C1933">
        <w:rPr>
          <w:sz w:val="24"/>
        </w:rPr>
        <w:t>invitan</w:t>
      </w:r>
      <w:r>
        <w:rPr>
          <w:sz w:val="24"/>
        </w:rPr>
        <w:t xml:space="preserve">do presso la sua sede </w:t>
      </w:r>
      <w:r w:rsidRPr="005C1933">
        <w:rPr>
          <w:sz w:val="24"/>
        </w:rPr>
        <w:t>educatori rappresentativi d</w:t>
      </w:r>
      <w:r>
        <w:rPr>
          <w:sz w:val="24"/>
        </w:rPr>
        <w:t xml:space="preserve">i alcuni servizi del territorio </w:t>
      </w:r>
      <w:r w:rsidRPr="005C1933">
        <w:rPr>
          <w:sz w:val="24"/>
        </w:rPr>
        <w:t>distinti per area di intervento</w:t>
      </w:r>
      <w:r>
        <w:rPr>
          <w:sz w:val="24"/>
        </w:rPr>
        <w:t xml:space="preserve">. I seminari sono pensati per discutere assieme (studenti, educatori, docenti) </w:t>
      </w:r>
      <w:r w:rsidRPr="005C1933">
        <w:rPr>
          <w:sz w:val="24"/>
        </w:rPr>
        <w:t>del lavoro dell’educatore</w:t>
      </w:r>
      <w:r>
        <w:rPr>
          <w:sz w:val="24"/>
        </w:rPr>
        <w:t xml:space="preserve">, mettendo a centro della riflessione le questioni trasversali e quelle specifiche (dei diversi ambiti) che accompagnano il lavoro socioeducativo oggi; gli strumenti necessari a progettare e realizzare un intervento; come e con chi si lavora in equipe. L’obiettivo è quello di proporre agli studenti in formazione </w:t>
      </w:r>
      <w:r w:rsidRPr="005C1933">
        <w:rPr>
          <w:sz w:val="24"/>
        </w:rPr>
        <w:t>esperienze e punti di vista</w:t>
      </w:r>
      <w:r>
        <w:rPr>
          <w:sz w:val="24"/>
        </w:rPr>
        <w:t xml:space="preserve"> differenti a partire sia dalle routine professionali (come vengono costruite dagli operatori) sia dai nodi critici (interni di tipo organizzativo, esterni riconducibili all’evoluzione delle dinamiche sociali generali).   </w:t>
      </w:r>
    </w:p>
    <w:p w14:paraId="1C8ECEA8" w14:textId="5CE65D40" w:rsidR="009E35AD" w:rsidRDefault="005C1933" w:rsidP="00523921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</w:rPr>
      </w:pPr>
      <w:r>
        <w:rPr>
          <w:sz w:val="24"/>
        </w:rPr>
        <w:t>I</w:t>
      </w:r>
      <w:r w:rsidR="00775292">
        <w:rPr>
          <w:sz w:val="24"/>
        </w:rPr>
        <w:t>l</w:t>
      </w:r>
      <w:r>
        <w:rPr>
          <w:sz w:val="24"/>
        </w:rPr>
        <w:t xml:space="preserve"> seminari</w:t>
      </w:r>
      <w:r w:rsidR="00775292">
        <w:rPr>
          <w:sz w:val="24"/>
        </w:rPr>
        <w:t>o</w:t>
      </w:r>
      <w:r>
        <w:rPr>
          <w:sz w:val="24"/>
        </w:rPr>
        <w:t xml:space="preserve"> </w:t>
      </w:r>
      <w:r w:rsidR="00775292">
        <w:rPr>
          <w:sz w:val="24"/>
        </w:rPr>
        <w:t xml:space="preserve">è </w:t>
      </w:r>
      <w:r w:rsidR="00523921">
        <w:rPr>
          <w:sz w:val="24"/>
        </w:rPr>
        <w:t>tenut</w:t>
      </w:r>
      <w:r w:rsidR="00775292">
        <w:rPr>
          <w:sz w:val="24"/>
        </w:rPr>
        <w:t>o</w:t>
      </w:r>
      <w:r w:rsidR="00523921">
        <w:rPr>
          <w:sz w:val="24"/>
        </w:rPr>
        <w:t xml:space="preserve"> </w:t>
      </w:r>
      <w:r w:rsidR="00775292">
        <w:rPr>
          <w:sz w:val="24"/>
        </w:rPr>
        <w:t xml:space="preserve">in </w:t>
      </w:r>
      <w:r w:rsidR="00924EE3">
        <w:rPr>
          <w:sz w:val="24"/>
        </w:rPr>
        <w:t>dat</w:t>
      </w:r>
      <w:r w:rsidR="00775292">
        <w:rPr>
          <w:sz w:val="24"/>
        </w:rPr>
        <w:t>a</w:t>
      </w:r>
      <w:r w:rsidR="009E35AD">
        <w:rPr>
          <w:b/>
          <w:bCs/>
          <w:sz w:val="24"/>
        </w:rPr>
        <w:t xml:space="preserve"> 03.12.2025 dalle ore 14 alle ore 17 in AULA MAGNA</w:t>
      </w:r>
      <w:r w:rsidR="003F0F87">
        <w:rPr>
          <w:b/>
          <w:bCs/>
          <w:sz w:val="24"/>
        </w:rPr>
        <w:t>.</w:t>
      </w:r>
      <w:r w:rsidR="00775292">
        <w:rPr>
          <w:sz w:val="24"/>
        </w:rPr>
        <w:t xml:space="preserve"> </w:t>
      </w:r>
    </w:p>
    <w:p w14:paraId="7994673A" w14:textId="5855568E" w:rsidR="00523921" w:rsidRDefault="00775292" w:rsidP="009E35AD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</w:rPr>
      </w:pPr>
      <w:r>
        <w:rPr>
          <w:sz w:val="24"/>
        </w:rPr>
        <w:t>Per gli studenti che non potessero partecipare</w:t>
      </w:r>
      <w:r w:rsidR="000A63E9">
        <w:rPr>
          <w:b/>
          <w:bCs/>
          <w:sz w:val="24"/>
        </w:rPr>
        <w:t xml:space="preserve"> </w:t>
      </w:r>
      <w:r w:rsidRPr="00C2416B">
        <w:rPr>
          <w:sz w:val="24"/>
        </w:rPr>
        <w:t>al primo incontro,</w:t>
      </w:r>
      <w:r>
        <w:rPr>
          <w:b/>
          <w:bCs/>
          <w:sz w:val="24"/>
        </w:rPr>
        <w:t xml:space="preserve"> è prevista una seconda data ad </w:t>
      </w:r>
      <w:r w:rsidR="005C1933" w:rsidRPr="005C1933">
        <w:rPr>
          <w:b/>
          <w:bCs/>
          <w:sz w:val="24"/>
        </w:rPr>
        <w:t>aprile 202</w:t>
      </w:r>
      <w:r w:rsidR="003F0F87">
        <w:rPr>
          <w:b/>
          <w:bCs/>
          <w:sz w:val="24"/>
        </w:rPr>
        <w:t>6</w:t>
      </w:r>
      <w:r w:rsidR="005C1933">
        <w:rPr>
          <w:sz w:val="24"/>
        </w:rPr>
        <w:t xml:space="preserve"> </w:t>
      </w:r>
      <w:r w:rsidR="0053134B">
        <w:rPr>
          <w:sz w:val="24"/>
        </w:rPr>
        <w:t>(</w:t>
      </w:r>
      <w:r>
        <w:rPr>
          <w:sz w:val="24"/>
        </w:rPr>
        <w:t xml:space="preserve">data esatta </w:t>
      </w:r>
      <w:r w:rsidR="00924EE3">
        <w:rPr>
          <w:sz w:val="24"/>
        </w:rPr>
        <w:t xml:space="preserve">da </w:t>
      </w:r>
      <w:r>
        <w:rPr>
          <w:sz w:val="24"/>
        </w:rPr>
        <w:t>confermare su questo sito</w:t>
      </w:r>
      <w:r w:rsidR="00570782">
        <w:rPr>
          <w:sz w:val="24"/>
        </w:rPr>
        <w:t xml:space="preserve"> e all’indirizzo:</w:t>
      </w:r>
      <w:r w:rsidR="009E35AD">
        <w:rPr>
          <w:sz w:val="24"/>
        </w:rPr>
        <w:t xml:space="preserve"> </w:t>
      </w:r>
      <w:r w:rsidR="00570782" w:rsidRPr="00570782">
        <w:rPr>
          <w:sz w:val="24"/>
        </w:rPr>
        <w:t>https://virtuale.unibo.it/course/view.php?id=66668</w:t>
      </w:r>
      <w:r w:rsidR="00924EE3">
        <w:rPr>
          <w:sz w:val="24"/>
        </w:rPr>
        <w:t>)</w:t>
      </w:r>
      <w:r w:rsidR="005C1933">
        <w:rPr>
          <w:sz w:val="24"/>
        </w:rPr>
        <w:t>.</w:t>
      </w:r>
      <w:r w:rsidR="0053134B">
        <w:rPr>
          <w:sz w:val="24"/>
        </w:rPr>
        <w:t xml:space="preserve"> </w:t>
      </w:r>
    </w:p>
    <w:p w14:paraId="389BA06B" w14:textId="77777777" w:rsidR="00775292" w:rsidRDefault="00775292" w:rsidP="0053134B">
      <w:pPr>
        <w:pStyle w:val="Paragrafoelenco"/>
        <w:tabs>
          <w:tab w:val="left" w:pos="475"/>
        </w:tabs>
        <w:spacing w:before="51"/>
        <w:ind w:left="474" w:right="102" w:firstLine="0"/>
        <w:rPr>
          <w:i/>
          <w:sz w:val="24"/>
          <w:u w:val="single"/>
        </w:rPr>
      </w:pPr>
    </w:p>
    <w:p w14:paraId="6152E478" w14:textId="598AB055" w:rsidR="00523921" w:rsidRPr="0053134B" w:rsidRDefault="005C1933" w:rsidP="0053134B">
      <w:pPr>
        <w:pStyle w:val="Paragrafoelenco"/>
        <w:tabs>
          <w:tab w:val="left" w:pos="475"/>
        </w:tabs>
        <w:spacing w:before="51"/>
        <w:ind w:left="474" w:right="102" w:firstLine="0"/>
        <w:rPr>
          <w:i/>
          <w:iCs/>
          <w:spacing w:val="-2"/>
          <w:sz w:val="24"/>
          <w:u w:val="single"/>
        </w:rPr>
      </w:pPr>
      <w:r>
        <w:rPr>
          <w:i/>
          <w:sz w:val="24"/>
          <w:u w:val="single"/>
        </w:rPr>
        <w:t>La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partecipazione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è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obbligatoria</w:t>
      </w:r>
      <w:r>
        <w:rPr>
          <w:i/>
          <w:spacing w:val="-3"/>
          <w:sz w:val="24"/>
          <w:u w:val="single"/>
        </w:rPr>
        <w:t xml:space="preserve"> per tutti </w:t>
      </w:r>
      <w:r>
        <w:rPr>
          <w:i/>
          <w:sz w:val="24"/>
          <w:u w:val="single"/>
        </w:rPr>
        <w:t>ad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almeno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uno dei due seminari programmati</w:t>
      </w:r>
      <w:r w:rsidR="00775292">
        <w:rPr>
          <w:i/>
          <w:sz w:val="24"/>
          <w:u w:val="single"/>
        </w:rPr>
        <w:t xml:space="preserve"> e </w:t>
      </w:r>
      <w:r w:rsidR="00523921" w:rsidRPr="0053134B">
        <w:rPr>
          <w:i/>
          <w:iCs/>
          <w:sz w:val="24"/>
          <w:szCs w:val="24"/>
          <w:u w:val="single"/>
        </w:rPr>
        <w:t>può avvenire prima, durante o dopo lo svolgimento del tirocinio</w:t>
      </w:r>
    </w:p>
    <w:p w14:paraId="793928E2" w14:textId="77777777" w:rsidR="0053134B" w:rsidRDefault="0053134B" w:rsidP="00523921">
      <w:pPr>
        <w:pStyle w:val="Paragrafoelenco"/>
        <w:tabs>
          <w:tab w:val="left" w:pos="475"/>
        </w:tabs>
        <w:spacing w:before="51"/>
        <w:ind w:left="474" w:right="102" w:firstLine="0"/>
        <w:rPr>
          <w:b/>
          <w:sz w:val="24"/>
          <w:u w:val="single"/>
        </w:rPr>
      </w:pPr>
    </w:p>
    <w:p w14:paraId="236390E2" w14:textId="77777777" w:rsidR="0053134B" w:rsidRPr="0053134B" w:rsidRDefault="0053134B" w:rsidP="0053134B">
      <w:pPr>
        <w:pStyle w:val="Paragrafoelenco"/>
        <w:tabs>
          <w:tab w:val="left" w:pos="475"/>
        </w:tabs>
        <w:spacing w:before="51"/>
        <w:ind w:left="474" w:right="102" w:firstLine="0"/>
        <w:jc w:val="right"/>
      </w:pPr>
    </w:p>
    <w:p w14:paraId="3DB9F9B4" w14:textId="6A5B2D75" w:rsidR="0053134B" w:rsidRPr="00570782" w:rsidRDefault="00523921" w:rsidP="00570782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  <w:szCs w:val="24"/>
        </w:rPr>
      </w:pPr>
      <w:r w:rsidRPr="00570782">
        <w:rPr>
          <w:sz w:val="24"/>
          <w:szCs w:val="24"/>
        </w:rPr>
        <w:t>Per il corretto completamento del tirocinio</w:t>
      </w:r>
      <w:r w:rsidR="00BB3EF5" w:rsidRPr="00570782">
        <w:rPr>
          <w:sz w:val="24"/>
          <w:szCs w:val="24"/>
        </w:rPr>
        <w:t xml:space="preserve">, al termine delle ore di tirocinio diretto, </w:t>
      </w:r>
      <w:r w:rsidRPr="00570782">
        <w:rPr>
          <w:sz w:val="24"/>
          <w:szCs w:val="24"/>
        </w:rPr>
        <w:t xml:space="preserve">gli studenti dovranno caricare </w:t>
      </w:r>
      <w:r w:rsidR="00BB3EF5" w:rsidRPr="00570782">
        <w:rPr>
          <w:sz w:val="24"/>
          <w:szCs w:val="24"/>
        </w:rPr>
        <w:t xml:space="preserve">in SOL-Tirocini </w:t>
      </w:r>
      <w:r w:rsidRPr="00570782">
        <w:rPr>
          <w:sz w:val="24"/>
          <w:szCs w:val="24"/>
        </w:rPr>
        <w:t>la relazione di tirocinio completa</w:t>
      </w:r>
      <w:r w:rsidR="0053134B" w:rsidRPr="00570782">
        <w:rPr>
          <w:sz w:val="24"/>
          <w:szCs w:val="24"/>
        </w:rPr>
        <w:t xml:space="preserve"> e i documenti comprovanti la frequenza all’incontro iniziale (1)</w:t>
      </w:r>
      <w:r w:rsidR="00570782" w:rsidRPr="00570782">
        <w:rPr>
          <w:sz w:val="24"/>
          <w:szCs w:val="24"/>
        </w:rPr>
        <w:t xml:space="preserve"> </w:t>
      </w:r>
      <w:r w:rsidR="00ED3B9D" w:rsidRPr="00570782">
        <w:rPr>
          <w:sz w:val="24"/>
          <w:szCs w:val="24"/>
        </w:rPr>
        <w:t xml:space="preserve">e </w:t>
      </w:r>
      <w:r w:rsidR="0053134B" w:rsidRPr="00570782">
        <w:rPr>
          <w:sz w:val="24"/>
          <w:szCs w:val="24"/>
        </w:rPr>
        <w:t xml:space="preserve">ai seminari (2) </w:t>
      </w:r>
      <w:r w:rsidR="00570782" w:rsidRPr="00570782">
        <w:rPr>
          <w:sz w:val="24"/>
          <w:szCs w:val="24"/>
        </w:rPr>
        <w:t xml:space="preserve">(modulo scaricabile sul sito e all’indirizzo </w:t>
      </w:r>
      <w:hyperlink r:id="rId5" w:history="1">
        <w:r w:rsidR="00570782" w:rsidRPr="00570782">
          <w:rPr>
            <w:rStyle w:val="Collegamentoipertestuale"/>
            <w:sz w:val="24"/>
            <w:szCs w:val="24"/>
          </w:rPr>
          <w:t>https://virtuale.unibo.it/course/view.php?id=66668</w:t>
        </w:r>
      </w:hyperlink>
      <w:r w:rsidR="00570782" w:rsidRPr="00570782">
        <w:rPr>
          <w:sz w:val="24"/>
          <w:szCs w:val="24"/>
        </w:rPr>
        <w:t>)</w:t>
      </w:r>
      <w:r w:rsidR="00570782">
        <w:rPr>
          <w:sz w:val="24"/>
          <w:szCs w:val="24"/>
        </w:rPr>
        <w:t xml:space="preserve">. </w:t>
      </w:r>
      <w:r w:rsidR="0053134B" w:rsidRPr="00570782">
        <w:rPr>
          <w:sz w:val="24"/>
          <w:szCs w:val="24"/>
        </w:rPr>
        <w:t>Il monitoraggio dell’avvenuto svolgimento del tirocinio indiretto (con verifica della presenza) è svolto dai docenti o tutor che presiedono le specifiche attività.</w:t>
      </w:r>
    </w:p>
    <w:p w14:paraId="75917A68" w14:textId="22AD52CC" w:rsidR="00523921" w:rsidRPr="00523921" w:rsidRDefault="00523921" w:rsidP="00523921">
      <w:pPr>
        <w:pStyle w:val="Paragrafoelenco"/>
        <w:tabs>
          <w:tab w:val="left" w:pos="475"/>
        </w:tabs>
        <w:spacing w:before="51"/>
        <w:ind w:left="474" w:right="102" w:firstLine="0"/>
        <w:rPr>
          <w:sz w:val="24"/>
          <w:szCs w:val="24"/>
        </w:rPr>
      </w:pPr>
    </w:p>
    <w:sectPr w:rsidR="00523921" w:rsidRPr="00523921">
      <w:type w:val="continuous"/>
      <w:pgSz w:w="11920" w:h="16850"/>
      <w:pgMar w:top="104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373C"/>
    <w:multiLevelType w:val="hybridMultilevel"/>
    <w:tmpl w:val="9DAECE30"/>
    <w:lvl w:ilvl="0" w:tplc="AED00F2E">
      <w:start w:val="1"/>
      <w:numFmt w:val="decimal"/>
      <w:lvlText w:val="%1."/>
      <w:lvlJc w:val="left"/>
      <w:pPr>
        <w:ind w:left="834" w:hanging="360"/>
        <w:jc w:val="right"/>
      </w:pPr>
      <w:rPr>
        <w:rFonts w:hint="default"/>
        <w:b w:val="0"/>
        <w:bCs/>
        <w:i/>
        <w:iCs/>
        <w:w w:val="100"/>
        <w:lang w:val="it-IT" w:eastAsia="en-US" w:bidi="ar-SA"/>
      </w:rPr>
    </w:lvl>
    <w:lvl w:ilvl="1" w:tplc="DA9AF916">
      <w:numFmt w:val="bullet"/>
      <w:lvlText w:val="•"/>
      <w:lvlJc w:val="left"/>
      <w:pPr>
        <w:ind w:left="175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6AEC5EE6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3C3879D0">
      <w:numFmt w:val="bullet"/>
      <w:lvlText w:val="•"/>
      <w:lvlJc w:val="left"/>
      <w:pPr>
        <w:ind w:left="3584" w:hanging="360"/>
      </w:pPr>
      <w:rPr>
        <w:rFonts w:hint="default"/>
        <w:lang w:val="it-IT" w:eastAsia="en-US" w:bidi="ar-SA"/>
      </w:rPr>
    </w:lvl>
    <w:lvl w:ilvl="4" w:tplc="83388738">
      <w:numFmt w:val="bullet"/>
      <w:lvlText w:val="•"/>
      <w:lvlJc w:val="left"/>
      <w:pPr>
        <w:ind w:left="4497" w:hanging="360"/>
      </w:pPr>
      <w:rPr>
        <w:rFonts w:hint="default"/>
        <w:lang w:val="it-IT" w:eastAsia="en-US" w:bidi="ar-SA"/>
      </w:rPr>
    </w:lvl>
    <w:lvl w:ilvl="5" w:tplc="020AAF32">
      <w:numFmt w:val="bullet"/>
      <w:lvlText w:val="•"/>
      <w:lvlJc w:val="left"/>
      <w:pPr>
        <w:ind w:left="5409" w:hanging="360"/>
      </w:pPr>
      <w:rPr>
        <w:rFonts w:hint="default"/>
        <w:lang w:val="it-IT" w:eastAsia="en-US" w:bidi="ar-SA"/>
      </w:rPr>
    </w:lvl>
    <w:lvl w:ilvl="6" w:tplc="AC0CBE92">
      <w:numFmt w:val="bullet"/>
      <w:lvlText w:val="•"/>
      <w:lvlJc w:val="left"/>
      <w:pPr>
        <w:ind w:left="6321" w:hanging="360"/>
      </w:pPr>
      <w:rPr>
        <w:rFonts w:hint="default"/>
        <w:lang w:val="it-IT" w:eastAsia="en-US" w:bidi="ar-SA"/>
      </w:rPr>
    </w:lvl>
    <w:lvl w:ilvl="7" w:tplc="7D189C72">
      <w:numFmt w:val="bullet"/>
      <w:lvlText w:val="•"/>
      <w:lvlJc w:val="left"/>
      <w:pPr>
        <w:ind w:left="7234" w:hanging="360"/>
      </w:pPr>
      <w:rPr>
        <w:rFonts w:hint="default"/>
        <w:lang w:val="it-IT" w:eastAsia="en-US" w:bidi="ar-SA"/>
      </w:rPr>
    </w:lvl>
    <w:lvl w:ilvl="8" w:tplc="51A22E4C">
      <w:numFmt w:val="bullet"/>
      <w:lvlText w:val="•"/>
      <w:lvlJc w:val="left"/>
      <w:pPr>
        <w:ind w:left="814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880B93"/>
    <w:multiLevelType w:val="hybridMultilevel"/>
    <w:tmpl w:val="8CD41620"/>
    <w:lvl w:ilvl="0" w:tplc="276CC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32EF6"/>
    <w:multiLevelType w:val="hybridMultilevel"/>
    <w:tmpl w:val="A9CA1C5A"/>
    <w:lvl w:ilvl="0" w:tplc="32344C52">
      <w:numFmt w:val="bullet"/>
      <w:lvlText w:val="•"/>
      <w:lvlJc w:val="left"/>
      <w:pPr>
        <w:ind w:left="1751" w:hanging="360"/>
      </w:pPr>
      <w:rPr>
        <w:rFonts w:ascii="Tahoma" w:eastAsia="Tahoma" w:hAnsi="Tahoma" w:cs="Tahoma" w:hint="default"/>
        <w:w w:val="100"/>
        <w:sz w:val="24"/>
        <w:szCs w:val="24"/>
        <w:lang w:val="it-IT" w:eastAsia="en-US" w:bidi="ar-SA"/>
      </w:rPr>
    </w:lvl>
    <w:lvl w:ilvl="1" w:tplc="565A39CE">
      <w:numFmt w:val="bullet"/>
      <w:lvlText w:val="•"/>
      <w:lvlJc w:val="left"/>
      <w:pPr>
        <w:ind w:left="2581" w:hanging="360"/>
      </w:pPr>
      <w:rPr>
        <w:rFonts w:hint="default"/>
        <w:lang w:val="it-IT" w:eastAsia="en-US" w:bidi="ar-SA"/>
      </w:rPr>
    </w:lvl>
    <w:lvl w:ilvl="2" w:tplc="015ECAFA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3" w:tplc="5EE2827C">
      <w:numFmt w:val="bullet"/>
      <w:lvlText w:val="•"/>
      <w:lvlJc w:val="left"/>
      <w:pPr>
        <w:ind w:left="4223" w:hanging="360"/>
      </w:pPr>
      <w:rPr>
        <w:rFonts w:hint="default"/>
        <w:lang w:val="it-IT" w:eastAsia="en-US" w:bidi="ar-SA"/>
      </w:rPr>
    </w:lvl>
    <w:lvl w:ilvl="4" w:tplc="6C4AE98E">
      <w:numFmt w:val="bullet"/>
      <w:lvlText w:val="•"/>
      <w:lvlJc w:val="left"/>
      <w:pPr>
        <w:ind w:left="5044" w:hanging="360"/>
      </w:pPr>
      <w:rPr>
        <w:rFonts w:hint="default"/>
        <w:lang w:val="it-IT" w:eastAsia="en-US" w:bidi="ar-SA"/>
      </w:rPr>
    </w:lvl>
    <w:lvl w:ilvl="5" w:tplc="B0A06E3A">
      <w:numFmt w:val="bullet"/>
      <w:lvlText w:val="•"/>
      <w:lvlJc w:val="left"/>
      <w:pPr>
        <w:ind w:left="5865" w:hanging="360"/>
      </w:pPr>
      <w:rPr>
        <w:rFonts w:hint="default"/>
        <w:lang w:val="it-IT" w:eastAsia="en-US" w:bidi="ar-SA"/>
      </w:rPr>
    </w:lvl>
    <w:lvl w:ilvl="6" w:tplc="14D6A0D0">
      <w:numFmt w:val="bullet"/>
      <w:lvlText w:val="•"/>
      <w:lvlJc w:val="left"/>
      <w:pPr>
        <w:ind w:left="6686" w:hanging="360"/>
      </w:pPr>
      <w:rPr>
        <w:rFonts w:hint="default"/>
        <w:lang w:val="it-IT" w:eastAsia="en-US" w:bidi="ar-SA"/>
      </w:rPr>
    </w:lvl>
    <w:lvl w:ilvl="7" w:tplc="E5582116">
      <w:numFmt w:val="bullet"/>
      <w:lvlText w:val="•"/>
      <w:lvlJc w:val="left"/>
      <w:pPr>
        <w:ind w:left="7507" w:hanging="360"/>
      </w:pPr>
      <w:rPr>
        <w:rFonts w:hint="default"/>
        <w:lang w:val="it-IT" w:eastAsia="en-US" w:bidi="ar-SA"/>
      </w:rPr>
    </w:lvl>
    <w:lvl w:ilvl="8" w:tplc="8B48B18E">
      <w:numFmt w:val="bullet"/>
      <w:lvlText w:val="•"/>
      <w:lvlJc w:val="left"/>
      <w:pPr>
        <w:ind w:left="832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34F6A13"/>
    <w:multiLevelType w:val="hybridMultilevel"/>
    <w:tmpl w:val="B338DD94"/>
    <w:lvl w:ilvl="0" w:tplc="FC7004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3545537">
    <w:abstractNumId w:val="2"/>
  </w:num>
  <w:num w:numId="2" w16cid:durableId="1283927063">
    <w:abstractNumId w:val="0"/>
  </w:num>
  <w:num w:numId="3" w16cid:durableId="470172049">
    <w:abstractNumId w:val="1"/>
  </w:num>
  <w:num w:numId="4" w16cid:durableId="138490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72"/>
    <w:rsid w:val="0000394B"/>
    <w:rsid w:val="000A63E9"/>
    <w:rsid w:val="000C7A5F"/>
    <w:rsid w:val="00106894"/>
    <w:rsid w:val="0017713B"/>
    <w:rsid w:val="003F0F87"/>
    <w:rsid w:val="00523921"/>
    <w:rsid w:val="0053134B"/>
    <w:rsid w:val="00570782"/>
    <w:rsid w:val="005945C2"/>
    <w:rsid w:val="005C1933"/>
    <w:rsid w:val="0072088B"/>
    <w:rsid w:val="00775292"/>
    <w:rsid w:val="00924EE3"/>
    <w:rsid w:val="00947451"/>
    <w:rsid w:val="00980D72"/>
    <w:rsid w:val="009E35AD"/>
    <w:rsid w:val="00A31F99"/>
    <w:rsid w:val="00B732E2"/>
    <w:rsid w:val="00B9107E"/>
    <w:rsid w:val="00BB3EF5"/>
    <w:rsid w:val="00C2416B"/>
    <w:rsid w:val="00CB440E"/>
    <w:rsid w:val="00E14565"/>
    <w:rsid w:val="00E47F0E"/>
    <w:rsid w:val="00EA65FE"/>
    <w:rsid w:val="00ED3B9D"/>
    <w:rsid w:val="00F1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00359"/>
  <w15:docId w15:val="{B94D16AF-F018-4E43-95AF-F54D15EED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844" w:right="106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7078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07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rtuale.unibo.it/course/view.php?id=666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Riccardi</dc:creator>
  <cp:lastModifiedBy>Benedetta Gasperoni</cp:lastModifiedBy>
  <cp:revision>4</cp:revision>
  <dcterms:created xsi:type="dcterms:W3CDTF">2025-07-30T07:31:00Z</dcterms:created>
  <dcterms:modified xsi:type="dcterms:W3CDTF">2025-09-15T09:49:00Z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</Properties>
</file>